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1D2" w:rsidRPr="00EB399A" w:rsidRDefault="00FB61D2" w:rsidP="00FB61D2">
      <w:pPr>
        <w:rPr>
          <w:rFonts w:cs="Arial"/>
          <w:b/>
          <w:bCs/>
          <w:sz w:val="32"/>
          <w:szCs w:val="32"/>
        </w:rPr>
      </w:pPr>
      <w:r w:rsidRPr="00EB399A">
        <w:rPr>
          <w:rFonts w:cs="Arial"/>
          <w:b/>
          <w:bCs/>
          <w:sz w:val="32"/>
          <w:szCs w:val="32"/>
        </w:rPr>
        <w:t>Кондиционирующий лосьон для выпрямления волос</w:t>
      </w:r>
    </w:p>
    <w:p w:rsidR="00FB61D2" w:rsidRPr="00DE0BB7" w:rsidRDefault="00FB61D2" w:rsidP="00FB61D2">
      <w:pPr>
        <w:rPr>
          <w:rFonts w:ascii="Arial" w:hAnsi="Arial" w:cs="Arial"/>
          <w:b/>
          <w:sz w:val="28"/>
          <w:szCs w:val="28"/>
        </w:rPr>
      </w:pPr>
      <w:r w:rsidRPr="00DE0BB7">
        <w:rPr>
          <w:b/>
          <w:sz w:val="28"/>
          <w:szCs w:val="28"/>
        </w:rPr>
        <w:t xml:space="preserve">-  </w:t>
      </w:r>
      <w:proofErr w:type="spellStart"/>
      <w:r>
        <w:rPr>
          <w:b/>
          <w:sz w:val="28"/>
          <w:szCs w:val="28"/>
          <w:lang w:val="en-US"/>
        </w:rPr>
        <w:t>Kera</w:t>
      </w:r>
      <w:proofErr w:type="spellEnd"/>
      <w:r w:rsidRPr="00DE0BB7"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plus</w:t>
      </w:r>
      <w:r w:rsidRPr="00DE0BB7">
        <w:rPr>
          <w:b/>
          <w:sz w:val="28"/>
          <w:szCs w:val="28"/>
        </w:rPr>
        <w:t xml:space="preserve"> «</w:t>
      </w:r>
      <w:proofErr w:type="spellStart"/>
      <w:r w:rsidRPr="009A1688">
        <w:rPr>
          <w:rFonts w:ascii="Arial" w:hAnsi="Arial" w:cs="Arial"/>
          <w:b/>
          <w:sz w:val="28"/>
          <w:szCs w:val="28"/>
          <w:lang w:val="en-US"/>
        </w:rPr>
        <w:t>Salerm</w:t>
      </w:r>
      <w:proofErr w:type="spellEnd"/>
      <w:r w:rsidRPr="00DE0BB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lang w:val="en-US"/>
        </w:rPr>
        <w:t>Cosmetics</w:t>
      </w:r>
      <w:r w:rsidRPr="00DE0BB7">
        <w:rPr>
          <w:rFonts w:ascii="Arial" w:hAnsi="Arial" w:cs="Arial"/>
          <w:b/>
          <w:sz w:val="28"/>
          <w:szCs w:val="28"/>
        </w:rPr>
        <w:t>»</w:t>
      </w:r>
    </w:p>
    <w:p w:rsidR="00FB61D2" w:rsidRPr="00DE0BB7" w:rsidRDefault="00FB61D2" w:rsidP="00FB61D2">
      <w:pPr>
        <w:rPr>
          <w:rFonts w:cs="Times New Roman"/>
          <w:sz w:val="28"/>
          <w:szCs w:val="28"/>
          <w:u w:val="single"/>
          <w:shd w:val="clear" w:color="auto" w:fill="FFFFFF"/>
        </w:rPr>
      </w:pPr>
    </w:p>
    <w:p w:rsidR="00FB61D2" w:rsidRPr="00395FA4" w:rsidRDefault="00FB61D2" w:rsidP="00FB61D2">
      <w:pPr>
        <w:rPr>
          <w:rFonts w:cs="Times New Roman"/>
          <w:sz w:val="28"/>
          <w:szCs w:val="28"/>
          <w:shd w:val="clear" w:color="auto" w:fill="FFFFFF"/>
        </w:rPr>
      </w:pPr>
      <w:r w:rsidRPr="00395FA4">
        <w:rPr>
          <w:rFonts w:cs="Times New Roman"/>
          <w:sz w:val="28"/>
          <w:szCs w:val="28"/>
          <w:u w:val="single"/>
          <w:shd w:val="clear" w:color="auto" w:fill="FFFFFF"/>
        </w:rPr>
        <w:t>НАЗНАЧЕНИЕ</w:t>
      </w:r>
      <w:r w:rsidRPr="00395FA4">
        <w:rPr>
          <w:rFonts w:cs="Times New Roman"/>
          <w:sz w:val="28"/>
          <w:szCs w:val="28"/>
          <w:shd w:val="clear" w:color="auto" w:fill="FFFFFF"/>
        </w:rPr>
        <w:t>:</w:t>
      </w:r>
    </w:p>
    <w:p w:rsidR="00FB61D2" w:rsidRDefault="00FB61D2" w:rsidP="00FB61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Лосьон с восстанавливающим кератином. Хорошо подходит для выпрямляемых волос. Высокая концентрация кератина делает волосы особенно  блестящими и максимально послушными в укладке. Обладает защитными свойствами при сушке феном и работе </w:t>
      </w:r>
      <w:proofErr w:type="gramStart"/>
      <w:r>
        <w:rPr>
          <w:rFonts w:ascii="Arial" w:hAnsi="Arial" w:cs="Arial"/>
        </w:rPr>
        <w:t>с</w:t>
      </w:r>
      <w:proofErr w:type="gramEnd"/>
      <w:r>
        <w:rPr>
          <w:rFonts w:ascii="Arial" w:hAnsi="Arial" w:cs="Arial"/>
        </w:rPr>
        <w:t xml:space="preserve"> щипцами. Результат – эффект полированных, выглаженных волос.</w:t>
      </w:r>
    </w:p>
    <w:p w:rsidR="00FB61D2" w:rsidRDefault="00FB61D2" w:rsidP="00FB61D2">
      <w:pPr>
        <w:rPr>
          <w:rFonts w:cs="Times New Roman"/>
          <w:bCs/>
          <w:sz w:val="28"/>
          <w:szCs w:val="28"/>
          <w:u w:val="single"/>
        </w:rPr>
      </w:pPr>
    </w:p>
    <w:p w:rsidR="00FB61D2" w:rsidRPr="00395FA4" w:rsidRDefault="00FB61D2" w:rsidP="00FB61D2">
      <w:pPr>
        <w:rPr>
          <w:rFonts w:cs="Times New Roman"/>
          <w:sz w:val="28"/>
          <w:szCs w:val="28"/>
        </w:rPr>
      </w:pPr>
      <w:r w:rsidRPr="00395FA4">
        <w:rPr>
          <w:rFonts w:cs="Times New Roman"/>
          <w:bCs/>
          <w:sz w:val="28"/>
          <w:szCs w:val="28"/>
          <w:u w:val="single"/>
        </w:rPr>
        <w:t>ПРИМЕНЕНИЕ</w:t>
      </w:r>
      <w:r w:rsidRPr="00395FA4">
        <w:rPr>
          <w:rFonts w:cs="Times New Roman"/>
          <w:sz w:val="28"/>
          <w:szCs w:val="28"/>
        </w:rPr>
        <w:t xml:space="preserve">: </w:t>
      </w:r>
    </w:p>
    <w:p w:rsidR="00FB61D2" w:rsidRPr="00E83330" w:rsidRDefault="00FB61D2" w:rsidP="00FB61D2">
      <w:pPr>
        <w:rPr>
          <w:sz w:val="28"/>
          <w:szCs w:val="28"/>
        </w:rPr>
      </w:pPr>
      <w:r w:rsidRPr="00E83330">
        <w:rPr>
          <w:sz w:val="28"/>
          <w:szCs w:val="28"/>
        </w:rPr>
        <w:t>Перед сушкой феном, нанести на чистые влажные волосы. Не смывать.</w:t>
      </w:r>
    </w:p>
    <w:p w:rsidR="00FB61D2" w:rsidRPr="00E83330" w:rsidRDefault="00FB61D2" w:rsidP="00FB61D2">
      <w:pPr>
        <w:rPr>
          <w:rFonts w:cs="Times New Roman"/>
          <w:sz w:val="28"/>
          <w:szCs w:val="28"/>
          <w:u w:val="single"/>
        </w:rPr>
      </w:pPr>
    </w:p>
    <w:p w:rsidR="00FB61D2" w:rsidRPr="00A76E3C" w:rsidRDefault="00FB61D2" w:rsidP="00FB61D2">
      <w:pPr>
        <w:rPr>
          <w:rFonts w:ascii="Arial" w:hAnsi="Arial" w:cs="Arial"/>
        </w:rPr>
      </w:pPr>
      <w:r w:rsidRPr="00395FA4">
        <w:rPr>
          <w:rFonts w:cs="Times New Roman"/>
          <w:sz w:val="28"/>
          <w:szCs w:val="28"/>
          <w:u w:val="single"/>
        </w:rPr>
        <w:t>Изготовитель</w:t>
      </w:r>
      <w:r w:rsidRPr="00395FA4">
        <w:rPr>
          <w:rFonts w:cs="Times New Roman"/>
          <w:sz w:val="28"/>
          <w:szCs w:val="28"/>
        </w:rPr>
        <w:t xml:space="preserve">: </w:t>
      </w:r>
      <w:r w:rsidRPr="00A76E3C">
        <w:rPr>
          <w:rFonts w:ascii="Arial" w:hAnsi="Arial" w:cs="Arial"/>
          <w:lang w:val="es-ES"/>
        </w:rPr>
        <w:t xml:space="preserve">Salerm Cosmetica Profesional </w:t>
      </w:r>
      <w:r w:rsidRPr="00A76E3C">
        <w:rPr>
          <w:rFonts w:ascii="Arial" w:hAnsi="Arial" w:cs="Arial"/>
          <w:lang w:val="en-US"/>
        </w:rPr>
        <w:t>S</w:t>
      </w:r>
      <w:r w:rsidRPr="00A76E3C">
        <w:rPr>
          <w:rFonts w:ascii="Arial" w:hAnsi="Arial" w:cs="Arial"/>
        </w:rPr>
        <w:t>.</w:t>
      </w:r>
      <w:r w:rsidRPr="00A76E3C">
        <w:rPr>
          <w:rFonts w:ascii="Arial" w:hAnsi="Arial" w:cs="Arial"/>
          <w:lang w:val="en-US"/>
        </w:rPr>
        <w:t>A</w:t>
      </w:r>
      <w:r w:rsidRPr="00A76E3C">
        <w:rPr>
          <w:rFonts w:ascii="Arial" w:hAnsi="Arial" w:cs="Arial"/>
        </w:rPr>
        <w:t xml:space="preserve">. / </w:t>
      </w:r>
      <w:proofErr w:type="spellStart"/>
      <w:r w:rsidRPr="00A76E3C">
        <w:rPr>
          <w:rFonts w:ascii="Arial" w:hAnsi="Arial" w:cs="Arial"/>
        </w:rPr>
        <w:t>Салерм</w:t>
      </w:r>
      <w:proofErr w:type="spellEnd"/>
      <w:r w:rsidRPr="00A76E3C">
        <w:rPr>
          <w:rFonts w:ascii="Arial" w:hAnsi="Arial" w:cs="Arial"/>
        </w:rPr>
        <w:t xml:space="preserve"> Косметика </w:t>
      </w:r>
      <w:proofErr w:type="spellStart"/>
      <w:r w:rsidRPr="00A76E3C">
        <w:rPr>
          <w:rFonts w:ascii="Arial" w:hAnsi="Arial" w:cs="Arial"/>
        </w:rPr>
        <w:t>Професионал</w:t>
      </w:r>
      <w:proofErr w:type="spellEnd"/>
      <w:r w:rsidRPr="00A76E3C">
        <w:rPr>
          <w:rFonts w:ascii="Arial" w:hAnsi="Arial" w:cs="Arial"/>
        </w:rPr>
        <w:t xml:space="preserve"> С.А.</w:t>
      </w:r>
    </w:p>
    <w:p w:rsidR="00FB61D2" w:rsidRPr="00A76E3C" w:rsidRDefault="00FB61D2" w:rsidP="00FB61D2">
      <w:pPr>
        <w:rPr>
          <w:rFonts w:ascii="Arial" w:hAnsi="Arial" w:cs="Arial"/>
        </w:rPr>
      </w:pPr>
      <w:r w:rsidRPr="00A76E3C">
        <w:rPr>
          <w:rFonts w:ascii="Arial" w:hAnsi="Arial" w:cs="Arial"/>
        </w:rPr>
        <w:t>Сделано</w:t>
      </w:r>
      <w:r w:rsidRPr="00A76E3C">
        <w:rPr>
          <w:rFonts w:ascii="Arial" w:hAnsi="Arial" w:cs="Arial"/>
          <w:lang w:val="es-ES"/>
        </w:rPr>
        <w:t xml:space="preserve"> </w:t>
      </w:r>
      <w:r w:rsidRPr="00A76E3C">
        <w:rPr>
          <w:rFonts w:ascii="Arial" w:hAnsi="Arial" w:cs="Arial"/>
        </w:rPr>
        <w:t>в</w:t>
      </w:r>
      <w:r w:rsidRPr="00A76E3C">
        <w:rPr>
          <w:rFonts w:ascii="Arial" w:hAnsi="Arial" w:cs="Arial"/>
          <w:lang w:val="es-ES"/>
        </w:rPr>
        <w:t xml:space="preserve"> </w:t>
      </w:r>
      <w:r w:rsidRPr="00A76E3C">
        <w:rPr>
          <w:rFonts w:ascii="Arial" w:hAnsi="Arial" w:cs="Arial"/>
        </w:rPr>
        <w:t>Испании</w:t>
      </w:r>
      <w:r w:rsidRPr="00A76E3C">
        <w:rPr>
          <w:rFonts w:ascii="Arial" w:hAnsi="Arial" w:cs="Arial"/>
          <w:lang w:val="es-ES"/>
        </w:rPr>
        <w:t>. Pl. Victor Martinez, Pol. Ind. Cantallops  08185 Llica deVall, Barcelona (</w:t>
      </w:r>
      <w:proofErr w:type="spellStart"/>
      <w:r w:rsidRPr="00A76E3C">
        <w:rPr>
          <w:rFonts w:ascii="Arial" w:hAnsi="Arial" w:cs="Arial"/>
        </w:rPr>
        <w:t>Пл</w:t>
      </w:r>
      <w:proofErr w:type="spellEnd"/>
      <w:r w:rsidRPr="00A76E3C">
        <w:rPr>
          <w:rFonts w:ascii="Arial" w:hAnsi="Arial" w:cs="Arial"/>
          <w:lang w:val="es-ES"/>
        </w:rPr>
        <w:t xml:space="preserve">. </w:t>
      </w:r>
      <w:r w:rsidRPr="00A76E3C">
        <w:rPr>
          <w:rFonts w:ascii="Arial" w:hAnsi="Arial" w:cs="Arial"/>
        </w:rPr>
        <w:t xml:space="preserve">Виктор </w:t>
      </w:r>
      <w:proofErr w:type="spellStart"/>
      <w:r w:rsidRPr="00A76E3C">
        <w:rPr>
          <w:rFonts w:ascii="Arial" w:hAnsi="Arial" w:cs="Arial"/>
        </w:rPr>
        <w:t>Мартинес</w:t>
      </w:r>
      <w:proofErr w:type="spellEnd"/>
      <w:r w:rsidRPr="00A76E3C">
        <w:rPr>
          <w:rFonts w:ascii="Arial" w:hAnsi="Arial" w:cs="Arial"/>
        </w:rPr>
        <w:t xml:space="preserve">, Пол. </w:t>
      </w:r>
      <w:proofErr w:type="gramStart"/>
      <w:r w:rsidRPr="00A76E3C">
        <w:rPr>
          <w:rFonts w:ascii="Arial" w:hAnsi="Arial" w:cs="Arial"/>
        </w:rPr>
        <w:t xml:space="preserve">Инд. </w:t>
      </w:r>
      <w:proofErr w:type="spellStart"/>
      <w:r w:rsidRPr="00A76E3C">
        <w:rPr>
          <w:rFonts w:ascii="Arial" w:hAnsi="Arial" w:cs="Arial"/>
        </w:rPr>
        <w:t>Канталлопс</w:t>
      </w:r>
      <w:proofErr w:type="spellEnd"/>
      <w:r w:rsidRPr="00A76E3C">
        <w:rPr>
          <w:rFonts w:ascii="Arial" w:hAnsi="Arial" w:cs="Arial"/>
        </w:rPr>
        <w:t xml:space="preserve"> 08185 </w:t>
      </w:r>
      <w:proofErr w:type="spellStart"/>
      <w:r w:rsidRPr="00A76E3C">
        <w:rPr>
          <w:rFonts w:ascii="Arial" w:hAnsi="Arial" w:cs="Arial"/>
        </w:rPr>
        <w:t>Ллиса</w:t>
      </w:r>
      <w:proofErr w:type="spellEnd"/>
      <w:r w:rsidRPr="00A76E3C">
        <w:rPr>
          <w:rFonts w:ascii="Arial" w:hAnsi="Arial" w:cs="Arial"/>
        </w:rPr>
        <w:t xml:space="preserve"> де Валь, Барселона)</w:t>
      </w:r>
      <w:proofErr w:type="gramEnd"/>
    </w:p>
    <w:p w:rsidR="00FB61D2" w:rsidRPr="00395FA4" w:rsidRDefault="00FB61D2" w:rsidP="00FB61D2">
      <w:pPr>
        <w:pStyle w:val="Standard"/>
        <w:rPr>
          <w:rFonts w:cs="Times New Roman"/>
          <w:bCs/>
          <w:sz w:val="28"/>
          <w:szCs w:val="28"/>
        </w:rPr>
      </w:pPr>
    </w:p>
    <w:p w:rsidR="00FB61D2" w:rsidRPr="00395FA4" w:rsidRDefault="00FB61D2" w:rsidP="00FB61D2">
      <w:pPr>
        <w:pStyle w:val="Standard"/>
        <w:rPr>
          <w:rFonts w:cs="Times New Roman"/>
          <w:sz w:val="28"/>
          <w:szCs w:val="28"/>
        </w:rPr>
      </w:pPr>
      <w:r w:rsidRPr="00395FA4">
        <w:rPr>
          <w:rFonts w:cs="Times New Roman"/>
          <w:sz w:val="28"/>
          <w:szCs w:val="28"/>
          <w:u w:val="single"/>
        </w:rPr>
        <w:t>Представитель в России</w:t>
      </w:r>
      <w:r w:rsidRPr="00395FA4">
        <w:rPr>
          <w:rFonts w:cs="Times New Roman"/>
          <w:sz w:val="28"/>
          <w:szCs w:val="28"/>
        </w:rPr>
        <w:t xml:space="preserve">: </w:t>
      </w:r>
      <w:proofErr w:type="gramStart"/>
      <w:r w:rsidRPr="00A76E3C">
        <w:rPr>
          <w:rFonts w:ascii="Arial" w:hAnsi="Arial" w:cs="Arial"/>
          <w:lang w:val="en-US"/>
        </w:rPr>
        <w:t>OOO</w:t>
      </w:r>
      <w:r w:rsidRPr="00A76E3C">
        <w:rPr>
          <w:rFonts w:ascii="Arial" w:hAnsi="Arial" w:cs="Arial"/>
        </w:rPr>
        <w:t xml:space="preserve"> «</w:t>
      </w:r>
      <w:proofErr w:type="spellStart"/>
      <w:r w:rsidRPr="00A76E3C">
        <w:rPr>
          <w:rFonts w:ascii="Arial" w:hAnsi="Arial" w:cs="Arial"/>
        </w:rPr>
        <w:t>Салерм</w:t>
      </w:r>
      <w:proofErr w:type="spellEnd"/>
      <w:r w:rsidRPr="00A76E3C">
        <w:rPr>
          <w:rFonts w:ascii="Arial" w:hAnsi="Arial" w:cs="Arial"/>
        </w:rPr>
        <w:t xml:space="preserve"> Косметика </w:t>
      </w:r>
      <w:proofErr w:type="spellStart"/>
      <w:r w:rsidRPr="00A76E3C">
        <w:rPr>
          <w:rFonts w:ascii="Arial" w:hAnsi="Arial" w:cs="Arial"/>
        </w:rPr>
        <w:t>Професиональ</w:t>
      </w:r>
      <w:proofErr w:type="spellEnd"/>
      <w:r w:rsidRPr="00A76E3C">
        <w:rPr>
          <w:rFonts w:ascii="Arial" w:hAnsi="Arial" w:cs="Arial"/>
        </w:rPr>
        <w:t xml:space="preserve">» РФ, </w:t>
      </w:r>
      <w:r>
        <w:rPr>
          <w:rFonts w:ascii="Arial" w:hAnsi="Arial" w:cs="Arial"/>
        </w:rPr>
        <w:t xml:space="preserve">141009, </w:t>
      </w:r>
      <w:r w:rsidRPr="00A76E3C">
        <w:rPr>
          <w:rFonts w:ascii="Arial" w:hAnsi="Arial" w:cs="Arial"/>
        </w:rPr>
        <w:t>Моск</w:t>
      </w:r>
      <w:r>
        <w:rPr>
          <w:rFonts w:ascii="Arial" w:hAnsi="Arial" w:cs="Arial"/>
        </w:rPr>
        <w:t>овская область, г. Мытищи, ул.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Колонцова</w:t>
      </w:r>
      <w:proofErr w:type="spellEnd"/>
      <w:r>
        <w:rPr>
          <w:rFonts w:ascii="Arial" w:hAnsi="Arial" w:cs="Arial"/>
        </w:rPr>
        <w:t>, 5</w:t>
      </w:r>
      <w:r w:rsidRPr="00A76E3C">
        <w:rPr>
          <w:rFonts w:ascii="Arial" w:hAnsi="Arial" w:cs="Arial"/>
        </w:rPr>
        <w:t>;</w:t>
      </w:r>
    </w:p>
    <w:p w:rsidR="00FB61D2" w:rsidRPr="00395FA4" w:rsidRDefault="00FB61D2" w:rsidP="00FB61D2">
      <w:pPr>
        <w:pStyle w:val="Standard"/>
        <w:rPr>
          <w:rFonts w:cs="Times New Roman"/>
          <w:sz w:val="28"/>
          <w:szCs w:val="28"/>
        </w:rPr>
      </w:pPr>
    </w:p>
    <w:p w:rsidR="00FB61D2" w:rsidRPr="00395FA4" w:rsidRDefault="00FB61D2" w:rsidP="00FB61D2">
      <w:pPr>
        <w:widowControl/>
        <w:suppressAutoHyphens w:val="0"/>
        <w:autoSpaceDE w:val="0"/>
        <w:textAlignment w:val="auto"/>
        <w:rPr>
          <w:rFonts w:cs="Times New Roman"/>
          <w:sz w:val="28"/>
          <w:szCs w:val="28"/>
        </w:rPr>
      </w:pPr>
      <w:r w:rsidRPr="00395FA4">
        <w:rPr>
          <w:rFonts w:cs="Times New Roman"/>
          <w:sz w:val="28"/>
          <w:szCs w:val="28"/>
          <w:u w:val="single"/>
        </w:rPr>
        <w:t>Состав</w:t>
      </w:r>
      <w:r w:rsidRPr="00395FA4">
        <w:rPr>
          <w:rFonts w:cs="Times New Roman"/>
          <w:sz w:val="28"/>
          <w:szCs w:val="28"/>
        </w:rPr>
        <w:t>: (</w:t>
      </w:r>
      <w:proofErr w:type="gramStart"/>
      <w:r w:rsidRPr="00395FA4">
        <w:rPr>
          <w:rFonts w:cs="Times New Roman"/>
          <w:i/>
          <w:sz w:val="28"/>
          <w:szCs w:val="28"/>
        </w:rPr>
        <w:t>см</w:t>
      </w:r>
      <w:proofErr w:type="gramEnd"/>
      <w:r w:rsidRPr="00395FA4">
        <w:rPr>
          <w:rFonts w:cs="Times New Roman"/>
          <w:i/>
          <w:sz w:val="28"/>
          <w:szCs w:val="28"/>
        </w:rPr>
        <w:t>. на упаковке</w:t>
      </w:r>
      <w:r w:rsidRPr="00395FA4">
        <w:rPr>
          <w:rFonts w:cs="Times New Roman"/>
          <w:sz w:val="28"/>
          <w:szCs w:val="28"/>
        </w:rPr>
        <w:t>)</w:t>
      </w:r>
    </w:p>
    <w:p w:rsidR="00FB61D2" w:rsidRPr="00395FA4" w:rsidRDefault="00FB61D2" w:rsidP="00FB61D2">
      <w:pPr>
        <w:pStyle w:val="3"/>
        <w:rPr>
          <w:rFonts w:cs="Times New Roman"/>
          <w:b w:val="0"/>
          <w:sz w:val="28"/>
          <w:szCs w:val="28"/>
        </w:rPr>
      </w:pPr>
    </w:p>
    <w:p w:rsidR="00FB61D2" w:rsidRPr="00395FA4" w:rsidRDefault="00FB61D2" w:rsidP="00FB61D2">
      <w:pPr>
        <w:pStyle w:val="Standard"/>
        <w:rPr>
          <w:rFonts w:cs="Times New Roman"/>
          <w:sz w:val="28"/>
          <w:szCs w:val="28"/>
        </w:rPr>
      </w:pPr>
    </w:p>
    <w:p w:rsidR="00FB61D2" w:rsidRPr="009E06BB" w:rsidRDefault="00FB61D2" w:rsidP="00FB61D2">
      <w:pPr>
        <w:pStyle w:val="3"/>
        <w:rPr>
          <w:sz w:val="40"/>
          <w:szCs w:val="40"/>
        </w:rPr>
      </w:pPr>
      <w:r w:rsidRPr="009E06BB">
        <w:rPr>
          <w:noProof/>
          <w:sz w:val="40"/>
          <w:szCs w:val="40"/>
        </w:rPr>
        <w:t>ЕАС</w:t>
      </w:r>
      <w:r w:rsidRPr="009E06BB">
        <w:rPr>
          <w:sz w:val="40"/>
          <w:szCs w:val="40"/>
        </w:rPr>
        <w:t xml:space="preserve"> </w:t>
      </w:r>
    </w:p>
    <w:p w:rsidR="00FB61D2" w:rsidRPr="00395FA4" w:rsidRDefault="00FB61D2" w:rsidP="00FB61D2">
      <w:pPr>
        <w:rPr>
          <w:rFonts w:cs="Times New Roman"/>
          <w:sz w:val="28"/>
          <w:szCs w:val="28"/>
        </w:rPr>
      </w:pPr>
      <w:r w:rsidRPr="00395FA4">
        <w:rPr>
          <w:rFonts w:cs="Times New Roman"/>
          <w:sz w:val="28"/>
          <w:szCs w:val="28"/>
        </w:rPr>
        <w:t xml:space="preserve">Объем: </w:t>
      </w:r>
      <w:r>
        <w:rPr>
          <w:rFonts w:cs="Times New Roman"/>
          <w:sz w:val="28"/>
          <w:szCs w:val="28"/>
        </w:rPr>
        <w:t>13мл*4*8</w:t>
      </w:r>
    </w:p>
    <w:p w:rsidR="00FB61D2" w:rsidRPr="00395FA4" w:rsidRDefault="00FB61D2" w:rsidP="00FB61D2">
      <w:pPr>
        <w:rPr>
          <w:rFonts w:cs="Times New Roman"/>
          <w:sz w:val="28"/>
          <w:szCs w:val="28"/>
        </w:rPr>
      </w:pPr>
    </w:p>
    <w:p w:rsidR="00FB61D2" w:rsidRPr="00395FA4" w:rsidRDefault="00FB61D2" w:rsidP="00FB61D2">
      <w:pPr>
        <w:rPr>
          <w:rFonts w:cs="Times New Roman"/>
          <w:sz w:val="28"/>
          <w:szCs w:val="28"/>
        </w:rPr>
      </w:pPr>
      <w:r w:rsidRPr="00395FA4">
        <w:rPr>
          <w:rFonts w:cs="Times New Roman"/>
          <w:sz w:val="28"/>
          <w:szCs w:val="28"/>
        </w:rPr>
        <w:t xml:space="preserve">Срок годности: «годен </w:t>
      </w:r>
      <w:proofErr w:type="gramStart"/>
      <w:r w:rsidRPr="00395FA4">
        <w:rPr>
          <w:rFonts w:cs="Times New Roman"/>
          <w:sz w:val="28"/>
          <w:szCs w:val="28"/>
        </w:rPr>
        <w:t>до</w:t>
      </w:r>
      <w:proofErr w:type="gramEnd"/>
      <w:r w:rsidRPr="00395FA4">
        <w:rPr>
          <w:rFonts w:cs="Times New Roman"/>
          <w:sz w:val="28"/>
          <w:szCs w:val="28"/>
        </w:rPr>
        <w:t xml:space="preserve">» </w:t>
      </w:r>
    </w:p>
    <w:p w:rsidR="00275246" w:rsidRDefault="00275246"/>
    <w:sectPr w:rsidR="00275246" w:rsidSect="009A1688">
      <w:pgSz w:w="11905" w:h="16837"/>
      <w:pgMar w:top="1134" w:right="745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61D2"/>
    <w:rsid w:val="00275246"/>
    <w:rsid w:val="00FB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1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3">
    <w:name w:val="heading 3"/>
    <w:basedOn w:val="Standard"/>
    <w:next w:val="Standard"/>
    <w:link w:val="30"/>
    <w:qFormat/>
    <w:rsid w:val="00FB61D2"/>
    <w:pPr>
      <w:keepNext/>
      <w:outlineLvl w:val="2"/>
    </w:pPr>
    <w:rPr>
      <w:b/>
      <w:sz w:val="10"/>
      <w:szCs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B61D2"/>
    <w:rPr>
      <w:rFonts w:ascii="Times New Roman" w:eastAsia="Lucida Sans Unicode" w:hAnsi="Times New Roman" w:cs="Tahoma"/>
      <w:b/>
      <w:kern w:val="3"/>
      <w:sz w:val="10"/>
      <w:szCs w:val="10"/>
      <w:lang w:eastAsia="ru-RU"/>
    </w:rPr>
  </w:style>
  <w:style w:type="paragraph" w:customStyle="1" w:styleId="Standard">
    <w:name w:val="Standard"/>
    <w:rsid w:val="00FB61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>Microsoft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2016-10-17T13:28:00Z</dcterms:created>
  <dcterms:modified xsi:type="dcterms:W3CDTF">2016-10-17T13:29:00Z</dcterms:modified>
</cp:coreProperties>
</file>